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3" w:rsidRPr="007C083A" w:rsidRDefault="008128EF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地区本部任意様式</w:t>
      </w:r>
      <w:r w:rsidR="00482573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（活動支援付属</w:t>
      </w:r>
      <w:r w:rsidR="007C083A" w:rsidRPr="007C083A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用紙）</w:t>
      </w:r>
    </w:p>
    <w:p w:rsidR="00FF1F33" w:rsidRPr="008128EF" w:rsidRDefault="00FF1F33" w:rsidP="00FF1F33">
      <w:pPr>
        <w:rPr>
          <w:sz w:val="24"/>
        </w:rPr>
      </w:pPr>
    </w:p>
    <w:p w:rsidR="00FF1F33" w:rsidRDefault="007F3B22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2019</w:t>
      </w:r>
      <w:r w:rsidR="00482573">
        <w:rPr>
          <w:rFonts w:ascii="HGPｺﾞｼｯｸE" w:eastAsia="HGPｺﾞｼｯｸE" w:hAnsi="HGPｺﾞｼｯｸE" w:hint="eastAsia"/>
          <w:sz w:val="28"/>
          <w:szCs w:val="28"/>
        </w:rPr>
        <w:t>年度　地域貢献・地域活性化</w:t>
      </w:r>
      <w:bookmarkStart w:id="0" w:name="_GoBack"/>
      <w:bookmarkEnd w:id="0"/>
      <w:r w:rsidR="00482573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6"/>
    <w:rsid w:val="00275DD2"/>
    <w:rsid w:val="0039725A"/>
    <w:rsid w:val="00482573"/>
    <w:rsid w:val="007C083A"/>
    <w:rsid w:val="007F3B22"/>
    <w:rsid w:val="008128EF"/>
    <w:rsid w:val="00990018"/>
    <w:rsid w:val="009D050F"/>
    <w:rsid w:val="00A25022"/>
    <w:rsid w:val="00A769E6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11</cp:revision>
  <dcterms:created xsi:type="dcterms:W3CDTF">2014-02-13T04:49:00Z</dcterms:created>
  <dcterms:modified xsi:type="dcterms:W3CDTF">2019-04-03T02:57:00Z</dcterms:modified>
</cp:coreProperties>
</file>