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C8421" w14:textId="77777777" w:rsidR="004A674D" w:rsidRPr="00D472B1" w:rsidRDefault="0069353D">
      <w:pPr>
        <w:rPr>
          <w:sz w:val="24"/>
        </w:rPr>
      </w:pPr>
      <w:r w:rsidRPr="00B31C3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0A6F06" wp14:editId="6351F3EC">
                <wp:simplePos x="0" y="0"/>
                <wp:positionH relativeFrom="column">
                  <wp:posOffset>4574540</wp:posOffset>
                </wp:positionH>
                <wp:positionV relativeFrom="paragraph">
                  <wp:posOffset>-224790</wp:posOffset>
                </wp:positionV>
                <wp:extent cx="1828800" cy="1323975"/>
                <wp:effectExtent l="0" t="0" r="1905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BA359" w14:textId="77777777" w:rsidR="00D472B1" w:rsidRDefault="00D472B1">
                            <w:r w:rsidRPr="00B31C34">
                              <w:rPr>
                                <w:rFonts w:hint="eastAsia"/>
                              </w:rPr>
                              <w:t>受付印</w:t>
                            </w:r>
                            <w:r w:rsidR="0069353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9353D">
                              <w:t xml:space="preserve">　　</w:t>
                            </w:r>
                            <w:r w:rsidR="0069353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9353D">
                              <w:t>予約・当用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0A6F06" id="Rectangle 6" o:spid="_x0000_s1026" style="position:absolute;left:0;text-align:left;margin-left:360.2pt;margin-top:-17.7pt;width:2in;height:10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">
                <v:textbox inset="5.85pt,.7pt,5.85pt,.7pt">
                  <w:txbxContent>
                    <w:p w14:paraId="300BA359" w14:textId="77777777" w:rsidR="00D472B1" w:rsidRDefault="00D472B1">
                      <w:r w:rsidRPr="00B31C34">
                        <w:rPr>
                          <w:rFonts w:hint="eastAsia"/>
                        </w:rPr>
                        <w:t>受付印</w:t>
                      </w:r>
                      <w:r w:rsidR="0069353D">
                        <w:rPr>
                          <w:rFonts w:hint="eastAsia"/>
                        </w:rPr>
                        <w:t xml:space="preserve">　</w:t>
                      </w:r>
                      <w:r w:rsidR="0069353D">
                        <w:t xml:space="preserve">　　</w:t>
                      </w:r>
                      <w:r w:rsidR="0069353D">
                        <w:rPr>
                          <w:rFonts w:hint="eastAsia"/>
                        </w:rPr>
                        <w:t xml:space="preserve">　</w:t>
                      </w:r>
                      <w:r w:rsidR="0069353D">
                        <w:t>予約・当用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078E28" wp14:editId="6EE5842C">
                <wp:simplePos x="0" y="0"/>
                <wp:positionH relativeFrom="column">
                  <wp:posOffset>5536566</wp:posOffset>
                </wp:positionH>
                <wp:positionV relativeFrom="paragraph">
                  <wp:posOffset>-177165</wp:posOffset>
                </wp:positionV>
                <wp:extent cx="762000" cy="15240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6C60F" w14:textId="77777777" w:rsidR="00E24AD0" w:rsidRPr="00E24AD0" w:rsidRDefault="00E24A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A078E2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435.95pt;margin-top:-13.95pt;width:60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" filled="f" stroked="f">
                <v:textbox inset="5.85pt,.7pt,5.85pt,.7pt">
                  <w:txbxContent>
                    <w:p w14:paraId="3FE6C60F" w14:textId="77777777" w:rsidR="00E24AD0" w:rsidRPr="00E24AD0" w:rsidRDefault="00E24A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D0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C7E8C" wp14:editId="585FB6B8">
                <wp:simplePos x="0" y="0"/>
                <wp:positionH relativeFrom="column">
                  <wp:posOffset>3557270</wp:posOffset>
                </wp:positionH>
                <wp:positionV relativeFrom="paragraph">
                  <wp:posOffset>-830580</wp:posOffset>
                </wp:positionV>
                <wp:extent cx="45719" cy="45719"/>
                <wp:effectExtent l="0" t="0" r="31115" b="3111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6A8D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80.1pt;margin-top:-65.4pt;width:3.6pt;height:3.6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"/>
            </w:pict>
          </mc:Fallback>
        </mc:AlternateContent>
      </w:r>
      <w:r w:rsidR="00351AE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F1A667" wp14:editId="5389BD65">
                <wp:simplePos x="0" y="0"/>
                <wp:positionH relativeFrom="column">
                  <wp:posOffset>3562985</wp:posOffset>
                </wp:positionH>
                <wp:positionV relativeFrom="paragraph">
                  <wp:posOffset>-229235</wp:posOffset>
                </wp:positionV>
                <wp:extent cx="390525" cy="267335"/>
                <wp:effectExtent l="0" t="0" r="1905" b="381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BF200" w14:textId="77777777" w:rsidR="00E24AD0" w:rsidRPr="00E24AD0" w:rsidRDefault="00E24A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F1A667" id="Text Box 16" o:spid="_x0000_s1028" type="#_x0000_t202" style="position:absolute;left:0;text-align:left;margin-left:280.55pt;margin-top:-18.05pt;width:30.75pt;height:2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" filled="f" stroked="f">
                <v:textbox inset="5.85pt,.7pt,5.85pt,.7pt">
                  <w:txbxContent>
                    <w:p w14:paraId="73CBF200" w14:textId="77777777" w:rsidR="00E24AD0" w:rsidRPr="00E24AD0" w:rsidRDefault="00E24A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AE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3AED2" wp14:editId="67C6940A">
                <wp:simplePos x="0" y="0"/>
                <wp:positionH relativeFrom="column">
                  <wp:posOffset>2893695</wp:posOffset>
                </wp:positionH>
                <wp:positionV relativeFrom="paragraph">
                  <wp:posOffset>-226695</wp:posOffset>
                </wp:positionV>
                <wp:extent cx="390525" cy="267335"/>
                <wp:effectExtent l="0" t="0" r="4445" b="12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F28D" w14:textId="77777777" w:rsidR="00E24AD0" w:rsidRDefault="00E24A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AF007D" w14:textId="77777777" w:rsidR="004D1AC9" w:rsidRPr="00E24AD0" w:rsidRDefault="004D1A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33AED2" id="Text Box 15" o:spid="_x0000_s1029" type="#_x0000_t202" style="position:absolute;left:0;text-align:left;margin-left:227.85pt;margin-top:-17.85pt;width:30.75pt;height:2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" filled="f" stroked="f">
                <v:textbox inset="5.85pt,.7pt,5.85pt,.7pt">
                  <w:txbxContent>
                    <w:p w14:paraId="65DDF28D" w14:textId="77777777" w:rsidR="00E24AD0" w:rsidRDefault="00E24AD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AF007D" w14:textId="77777777" w:rsidR="004D1AC9" w:rsidRPr="00E24AD0" w:rsidRDefault="004D1AC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33B">
        <w:rPr>
          <w:rFonts w:hint="eastAsia"/>
          <w:sz w:val="24"/>
        </w:rPr>
        <w:t>ＪＡしまね斐川地区本部</w:t>
      </w:r>
      <w:r w:rsidR="00B31C34" w:rsidRPr="00B31C34">
        <w:rPr>
          <w:rFonts w:hint="eastAsia"/>
          <w:sz w:val="24"/>
        </w:rPr>
        <w:t xml:space="preserve">　</w:t>
      </w:r>
      <w:r w:rsidR="004A674D" w:rsidRPr="005F5001">
        <w:rPr>
          <w:rFonts w:hint="eastAsia"/>
          <w:sz w:val="24"/>
        </w:rPr>
        <w:t>御中</w:t>
      </w:r>
    </w:p>
    <w:p w14:paraId="2705D69B" w14:textId="77777777" w:rsidR="00D472B1" w:rsidRDefault="00D472B1" w:rsidP="00D472B1">
      <w:pPr>
        <w:ind w:firstLineChars="100" w:firstLine="321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606D273" w14:textId="00261EF6" w:rsidR="004A674D" w:rsidRPr="00504B23" w:rsidRDefault="00EB681D" w:rsidP="00753F25">
      <w:pPr>
        <w:ind w:firstLineChars="500" w:firstLine="1606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C70134">
        <w:rPr>
          <w:rFonts w:ascii="ＭＳ Ｐゴシック" w:eastAsia="ＭＳ Ｐゴシック" w:hAnsi="ＭＳ Ｐゴシック" w:hint="eastAsia"/>
          <w:b/>
          <w:sz w:val="32"/>
          <w:szCs w:val="32"/>
        </w:rPr>
        <w:t>６</w:t>
      </w:r>
      <w:r w:rsidR="004A674D" w:rsidRPr="00504B23">
        <w:rPr>
          <w:rFonts w:ascii="ＭＳ Ｐゴシック" w:eastAsia="ＭＳ Ｐゴシック" w:hAnsi="ＭＳ Ｐゴシック" w:hint="eastAsia"/>
          <w:b/>
          <w:sz w:val="32"/>
          <w:szCs w:val="32"/>
        </w:rPr>
        <w:t>年度水稲育苗申込書</w:t>
      </w:r>
    </w:p>
    <w:p w14:paraId="6EC44CF5" w14:textId="2AA2745A" w:rsidR="00D472B1" w:rsidRDefault="00C70134" w:rsidP="004378FE">
      <w:pPr>
        <w:ind w:firstLineChars="3700" w:firstLine="740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>※３</w:t>
      </w:r>
      <w:r w:rsidR="004378FE" w:rsidRPr="004378FE">
        <w:rPr>
          <w:rFonts w:ascii="ＭＳ 明朝" w:hAnsi="ＭＳ 明朝" w:cs="ＭＳ 明朝"/>
          <w:sz w:val="20"/>
          <w:szCs w:val="20"/>
        </w:rPr>
        <w:t>月</w:t>
      </w:r>
      <w:r>
        <w:rPr>
          <w:rFonts w:ascii="ＭＳ 明朝" w:hAnsi="ＭＳ 明朝" w:cs="ＭＳ 明朝"/>
          <w:sz w:val="20"/>
          <w:szCs w:val="20"/>
        </w:rPr>
        <w:t>１</w:t>
      </w:r>
      <w:bookmarkStart w:id="0" w:name="_GoBack"/>
      <w:bookmarkEnd w:id="0"/>
      <w:r w:rsidR="004378FE" w:rsidRPr="004378FE">
        <w:rPr>
          <w:rFonts w:ascii="ＭＳ 明朝" w:hAnsi="ＭＳ 明朝" w:cs="ＭＳ 明朝"/>
          <w:sz w:val="20"/>
          <w:szCs w:val="20"/>
        </w:rPr>
        <w:t>日までは予約扱</w:t>
      </w:r>
    </w:p>
    <w:p w14:paraId="7BC94245" w14:textId="77777777" w:rsidR="00F80E4B" w:rsidRPr="004378FE" w:rsidRDefault="00F80E4B" w:rsidP="004378FE">
      <w:pPr>
        <w:ind w:firstLineChars="3700" w:firstLine="7400"/>
        <w:rPr>
          <w:sz w:val="20"/>
          <w:szCs w:val="20"/>
        </w:rPr>
      </w:pPr>
    </w:p>
    <w:p w14:paraId="7300473A" w14:textId="77777777" w:rsidR="004A674D" w:rsidRPr="004A674D" w:rsidRDefault="004A674D">
      <w:pPr>
        <w:rPr>
          <w:u w:val="single"/>
        </w:rPr>
      </w:pPr>
      <w:r w:rsidRPr="004A674D">
        <w:rPr>
          <w:rFonts w:hint="eastAsia"/>
          <w:sz w:val="24"/>
          <w:u w:val="single"/>
        </w:rPr>
        <w:t>【住</w:t>
      </w:r>
      <w:r>
        <w:rPr>
          <w:rFonts w:hint="eastAsia"/>
          <w:sz w:val="24"/>
          <w:u w:val="single"/>
        </w:rPr>
        <w:t xml:space="preserve">　　</w:t>
      </w:r>
      <w:r w:rsidRPr="004A674D">
        <w:rPr>
          <w:rFonts w:hint="eastAsia"/>
          <w:sz w:val="24"/>
          <w:u w:val="single"/>
        </w:rPr>
        <w:t>所】</w:t>
      </w:r>
      <w:r w:rsidR="00633EA7">
        <w:rPr>
          <w:rFonts w:hint="eastAsia"/>
          <w:u w:val="single"/>
        </w:rPr>
        <w:t>出雲市斐川町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A674D">
        <w:rPr>
          <w:rFonts w:hint="eastAsia"/>
          <w:sz w:val="24"/>
          <w:u w:val="single"/>
        </w:rPr>
        <w:t>【氏</w:t>
      </w:r>
      <w:r>
        <w:rPr>
          <w:rFonts w:hint="eastAsia"/>
          <w:sz w:val="24"/>
          <w:u w:val="single"/>
        </w:rPr>
        <w:t xml:space="preserve">　　</w:t>
      </w:r>
      <w:r w:rsidRPr="004A674D">
        <w:rPr>
          <w:rFonts w:hint="eastAsia"/>
          <w:sz w:val="24"/>
          <w:u w:val="single"/>
        </w:rPr>
        <w:t>名】</w:t>
      </w:r>
      <w:r>
        <w:rPr>
          <w:rFonts w:hint="eastAsia"/>
          <w:u w:val="single"/>
        </w:rPr>
        <w:t xml:space="preserve">　　　　　　　　　　　　　　　</w:t>
      </w:r>
      <w:r w:rsidR="004A1952">
        <w:rPr>
          <w:rFonts w:hint="eastAsia"/>
          <w:u w:val="single"/>
        </w:rPr>
        <w:t xml:space="preserve">　</w:t>
      </w:r>
    </w:p>
    <w:p w14:paraId="6CB96724" w14:textId="77777777" w:rsidR="004A674D" w:rsidRDefault="004A674D">
      <w:pPr>
        <w:rPr>
          <w:u w:val="single"/>
        </w:rPr>
      </w:pPr>
    </w:p>
    <w:p w14:paraId="1FB6BFA6" w14:textId="77777777" w:rsidR="004A674D" w:rsidRDefault="004A674D">
      <w:pPr>
        <w:rPr>
          <w:sz w:val="24"/>
          <w:u w:val="single"/>
        </w:rPr>
      </w:pPr>
      <w:r w:rsidRPr="004A674D">
        <w:rPr>
          <w:rFonts w:hint="eastAsia"/>
          <w:sz w:val="24"/>
          <w:u w:val="single"/>
        </w:rPr>
        <w:t>【自</w:t>
      </w:r>
      <w:r>
        <w:rPr>
          <w:rFonts w:hint="eastAsia"/>
          <w:sz w:val="24"/>
          <w:u w:val="single"/>
        </w:rPr>
        <w:t xml:space="preserve"> </w:t>
      </w:r>
      <w:r w:rsidRPr="004A674D">
        <w:rPr>
          <w:rFonts w:hint="eastAsia"/>
          <w:sz w:val="24"/>
          <w:u w:val="single"/>
        </w:rPr>
        <w:t>治</w:t>
      </w:r>
      <w:r>
        <w:rPr>
          <w:rFonts w:hint="eastAsia"/>
          <w:sz w:val="24"/>
          <w:u w:val="single"/>
        </w:rPr>
        <w:t xml:space="preserve"> </w:t>
      </w:r>
      <w:r w:rsidRPr="004A674D">
        <w:rPr>
          <w:rFonts w:hint="eastAsia"/>
          <w:sz w:val="24"/>
          <w:u w:val="single"/>
        </w:rPr>
        <w:t xml:space="preserve">会】　　　　　　　</w:t>
      </w:r>
      <w:r w:rsidRPr="004A674D">
        <w:rPr>
          <w:rFonts w:hint="eastAsia"/>
          <w:sz w:val="24"/>
        </w:rPr>
        <w:t xml:space="preserve">　</w:t>
      </w:r>
      <w:r w:rsidRPr="004A674D">
        <w:rPr>
          <w:rFonts w:hint="eastAsia"/>
          <w:sz w:val="24"/>
          <w:u w:val="single"/>
        </w:rPr>
        <w:t>【</w:t>
      </w:r>
      <w:r w:rsidRPr="004A674D">
        <w:rPr>
          <w:rFonts w:hint="eastAsia"/>
          <w:sz w:val="24"/>
          <w:u w:val="single"/>
        </w:rPr>
        <w:t>JA</w:t>
      </w:r>
      <w:r w:rsidR="00633EA7">
        <w:rPr>
          <w:rFonts w:hint="eastAsia"/>
          <w:sz w:val="24"/>
          <w:u w:val="single"/>
        </w:rPr>
        <w:t>ｺｰﾄﾞ</w:t>
      </w:r>
      <w:r w:rsidRPr="004A674D">
        <w:rPr>
          <w:rFonts w:hint="eastAsia"/>
          <w:sz w:val="24"/>
          <w:u w:val="single"/>
        </w:rPr>
        <w:t xml:space="preserve">】　</w:t>
      </w:r>
      <w:r w:rsidR="00633EA7">
        <w:rPr>
          <w:rFonts w:hint="eastAsia"/>
          <w:sz w:val="24"/>
          <w:u w:val="single"/>
        </w:rPr>
        <w:t xml:space="preserve">　</w:t>
      </w:r>
      <w:r w:rsidRPr="004A674D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 w:rsidRPr="004A674D">
        <w:rPr>
          <w:rFonts w:hint="eastAsia"/>
          <w:sz w:val="24"/>
        </w:rPr>
        <w:t xml:space="preserve">　</w:t>
      </w:r>
      <w:r w:rsidRPr="004A674D">
        <w:rPr>
          <w:rFonts w:hint="eastAsia"/>
          <w:sz w:val="24"/>
          <w:u w:val="single"/>
        </w:rPr>
        <w:t>【</w:t>
      </w:r>
      <w:r w:rsidRPr="004A674D">
        <w:rPr>
          <w:rFonts w:hint="eastAsia"/>
          <w:sz w:val="24"/>
          <w:u w:val="single"/>
        </w:rPr>
        <w:t>TEL</w:t>
      </w:r>
      <w:r w:rsidRPr="004A674D">
        <w:rPr>
          <w:rFonts w:hint="eastAsia"/>
          <w:sz w:val="24"/>
          <w:u w:val="single"/>
        </w:rPr>
        <w:t>】</w:t>
      </w:r>
      <w:r w:rsidR="006D61B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</w:t>
      </w:r>
      <w:r w:rsidR="004A1952">
        <w:rPr>
          <w:rFonts w:hint="eastAsia"/>
          <w:sz w:val="24"/>
          <w:u w:val="single"/>
        </w:rPr>
        <w:t xml:space="preserve">　</w:t>
      </w:r>
    </w:p>
    <w:p w14:paraId="40E3089D" w14:textId="77777777" w:rsidR="0080329C" w:rsidRDefault="0080329C">
      <w:pPr>
        <w:rPr>
          <w:sz w:val="24"/>
          <w:u w:val="single"/>
        </w:rPr>
      </w:pPr>
    </w:p>
    <w:p w14:paraId="60CE498C" w14:textId="77777777" w:rsidR="00E00D78" w:rsidRDefault="0080329C" w:rsidP="00E75653">
      <w:pPr>
        <w:ind w:left="1680" w:hangingChars="700" w:hanging="1680"/>
        <w:rPr>
          <w:b/>
          <w:sz w:val="24"/>
          <w:u w:val="single"/>
        </w:rPr>
      </w:pPr>
      <w:r>
        <w:rPr>
          <w:rFonts w:hint="eastAsia"/>
          <w:sz w:val="24"/>
          <w:u w:val="single"/>
        </w:rPr>
        <w:t xml:space="preserve">【決済口座】　</w:t>
      </w:r>
      <w:r w:rsidR="009C3B78" w:rsidRPr="009C3B78">
        <w:rPr>
          <w:rFonts w:hint="eastAsia"/>
          <w:b/>
          <w:sz w:val="24"/>
          <w:u w:val="single"/>
        </w:rPr>
        <w:t>原則</w:t>
      </w:r>
      <w:r w:rsidR="00E75653">
        <w:rPr>
          <w:rFonts w:hint="eastAsia"/>
          <w:b/>
          <w:sz w:val="24"/>
          <w:u w:val="single"/>
        </w:rPr>
        <w:t>、</w:t>
      </w:r>
      <w:r w:rsidR="00214FDE">
        <w:rPr>
          <w:rFonts w:hint="eastAsia"/>
          <w:b/>
          <w:sz w:val="24"/>
          <w:u w:val="single"/>
        </w:rPr>
        <w:t>『</w:t>
      </w:r>
      <w:r w:rsidR="00E75653">
        <w:rPr>
          <w:rFonts w:hint="eastAsia"/>
          <w:b/>
          <w:sz w:val="24"/>
          <w:u w:val="single"/>
        </w:rPr>
        <w:t>米代金取引口座</w:t>
      </w:r>
      <w:r w:rsidR="00214FDE">
        <w:rPr>
          <w:rFonts w:hint="eastAsia"/>
          <w:b/>
          <w:sz w:val="24"/>
          <w:u w:val="single"/>
        </w:rPr>
        <w:t>』</w:t>
      </w:r>
      <w:r w:rsidR="00E75653">
        <w:rPr>
          <w:rFonts w:hint="eastAsia"/>
          <w:b/>
          <w:sz w:val="24"/>
          <w:u w:val="single"/>
        </w:rPr>
        <w:t>又は</w:t>
      </w:r>
      <w:r w:rsidR="00214FDE">
        <w:rPr>
          <w:rFonts w:hint="eastAsia"/>
          <w:b/>
          <w:sz w:val="24"/>
          <w:u w:val="single"/>
        </w:rPr>
        <w:t>『</w:t>
      </w:r>
      <w:r w:rsidR="00E75653">
        <w:rPr>
          <w:rFonts w:hint="eastAsia"/>
          <w:b/>
          <w:sz w:val="24"/>
          <w:u w:val="single"/>
        </w:rPr>
        <w:t>営農総合口座</w:t>
      </w:r>
      <w:r w:rsidR="00214FDE">
        <w:rPr>
          <w:rFonts w:hint="eastAsia"/>
          <w:b/>
          <w:sz w:val="24"/>
          <w:u w:val="single"/>
        </w:rPr>
        <w:t>』</w:t>
      </w:r>
      <w:r w:rsidR="00E75653">
        <w:rPr>
          <w:rFonts w:hint="eastAsia"/>
          <w:b/>
          <w:sz w:val="24"/>
          <w:u w:val="single"/>
        </w:rPr>
        <w:t>とします。</w:t>
      </w:r>
    </w:p>
    <w:p w14:paraId="64E869E2" w14:textId="77777777" w:rsidR="0080329C" w:rsidRPr="00E75653" w:rsidRDefault="00E75653" w:rsidP="00E00D78">
      <w:pPr>
        <w:ind w:leftChars="700" w:left="1470" w:firstLineChars="100" w:firstLine="24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その他の口座を希望される方は</w:t>
      </w:r>
      <w:r w:rsidRPr="00753F25">
        <w:rPr>
          <w:rFonts w:hint="eastAsia"/>
          <w:b/>
          <w:sz w:val="24"/>
          <w:u w:val="single"/>
        </w:rPr>
        <w:t>別紙</w:t>
      </w:r>
      <w:r>
        <w:rPr>
          <w:rFonts w:hint="eastAsia"/>
          <w:b/>
          <w:sz w:val="24"/>
          <w:u w:val="single"/>
        </w:rPr>
        <w:t>に口座をご記入ください</w:t>
      </w:r>
    </w:p>
    <w:p w14:paraId="4332DDC4" w14:textId="77777777" w:rsidR="004060BA" w:rsidRDefault="004060BA">
      <w:pPr>
        <w:rPr>
          <w:rFonts w:asciiTheme="minorEastAsia" w:eastAsiaTheme="minorEastAsia" w:hAnsiTheme="minorEastAsia" w:cs="Segoe UI Symbol"/>
          <w:b/>
          <w:sz w:val="24"/>
          <w:u w:val="single"/>
        </w:rPr>
      </w:pPr>
    </w:p>
    <w:p w14:paraId="117279CE" w14:textId="0BCB5B84" w:rsidR="00C152E4" w:rsidRDefault="00C152E4" w:rsidP="00C152E4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 w:cs="Segoe UI Symbol"/>
          <w:b/>
          <w:sz w:val="24"/>
          <w:u w:val="single"/>
        </w:rPr>
      </w:pPr>
      <w:r>
        <w:rPr>
          <w:rFonts w:asciiTheme="minorEastAsia" w:eastAsiaTheme="minorEastAsia" w:hAnsiTheme="minorEastAsia" w:cs="Segoe UI Symbol" w:hint="eastAsia"/>
          <w:b/>
          <w:sz w:val="24"/>
          <w:u w:val="single"/>
        </w:rPr>
        <w:t>５</w:t>
      </w:r>
      <w:r w:rsidRPr="006371D8">
        <w:rPr>
          <w:rFonts w:asciiTheme="minorEastAsia" w:eastAsiaTheme="minorEastAsia" w:hAnsiTheme="minorEastAsia" w:cs="Segoe UI Symbol" w:hint="eastAsia"/>
          <w:b/>
          <w:sz w:val="24"/>
          <w:u w:val="single"/>
        </w:rPr>
        <w:t>月</w:t>
      </w:r>
      <w:r w:rsidR="00EB681D">
        <w:rPr>
          <w:rFonts w:asciiTheme="minorEastAsia" w:eastAsiaTheme="minorEastAsia" w:hAnsiTheme="minorEastAsia" w:cs="Segoe UI Symbol" w:hint="eastAsia"/>
          <w:b/>
          <w:sz w:val="24"/>
          <w:u w:val="single"/>
        </w:rPr>
        <w:t>８</w:t>
      </w:r>
      <w:r w:rsidRPr="006371D8">
        <w:rPr>
          <w:rFonts w:asciiTheme="minorEastAsia" w:eastAsiaTheme="minorEastAsia" w:hAnsiTheme="minorEastAsia" w:cs="Segoe UI Symbol" w:hint="eastAsia"/>
          <w:b/>
          <w:sz w:val="24"/>
          <w:u w:val="single"/>
        </w:rPr>
        <w:t>日以降、毎週水曜日をお休みとさせて頂きます。（配達、引取を行いません。</w:t>
      </w:r>
      <w:r w:rsidRPr="006371D8">
        <w:rPr>
          <w:rFonts w:asciiTheme="minorEastAsia" w:eastAsiaTheme="minorEastAsia" w:hAnsiTheme="minorEastAsia" w:cs="Segoe UI Symbol"/>
          <w:b/>
          <w:sz w:val="24"/>
          <w:u w:val="single"/>
        </w:rPr>
        <w:t>）</w:t>
      </w:r>
    </w:p>
    <w:p w14:paraId="6FB77FE4" w14:textId="77777777" w:rsidR="00C152E4" w:rsidRPr="006371D8" w:rsidRDefault="00C152E4" w:rsidP="00C152E4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 w:cs="Segoe UI Symbol"/>
          <w:b/>
          <w:sz w:val="24"/>
          <w:u w:val="single"/>
        </w:rPr>
      </w:pPr>
      <w:r>
        <w:rPr>
          <w:rFonts w:asciiTheme="minorEastAsia" w:eastAsiaTheme="minorEastAsia" w:hAnsiTheme="minorEastAsia" w:cs="Segoe UI Symbol"/>
          <w:b/>
          <w:sz w:val="24"/>
          <w:u w:val="single"/>
        </w:rPr>
        <w:t>配達希望日</w:t>
      </w:r>
      <w:r w:rsidRPr="00E00D78">
        <w:rPr>
          <w:rFonts w:asciiTheme="minorEastAsia" w:eastAsiaTheme="minorEastAsia" w:hAnsiTheme="minorEastAsia" w:cs="Segoe UI Symbol"/>
          <w:b/>
          <w:sz w:val="24"/>
          <w:u w:val="single"/>
        </w:rPr>
        <w:t>毎にご記入ください。</w:t>
      </w:r>
      <w:r>
        <w:rPr>
          <w:rFonts w:asciiTheme="minorEastAsia" w:eastAsiaTheme="minorEastAsia" w:hAnsiTheme="minorEastAsia" w:cs="Segoe UI Symbol"/>
          <w:b/>
          <w:sz w:val="24"/>
          <w:u w:val="single"/>
        </w:rPr>
        <w:t>（配達希望日毎に1枚となります。）</w:t>
      </w:r>
    </w:p>
    <w:p w14:paraId="6DB24689" w14:textId="26B9333B" w:rsidR="00C152E4" w:rsidRPr="0069353D" w:rsidRDefault="00C152E4" w:rsidP="00C152E4">
      <w:pPr>
        <w:pStyle w:val="a9"/>
        <w:numPr>
          <w:ilvl w:val="0"/>
          <w:numId w:val="2"/>
        </w:numPr>
        <w:ind w:leftChars="0"/>
        <w:rPr>
          <w:rFonts w:asciiTheme="minorEastAsia" w:eastAsiaTheme="minorEastAsia" w:hAnsiTheme="minorEastAsia" w:cs="Segoe UI Symbol"/>
          <w:b/>
          <w:sz w:val="24"/>
          <w:u w:val="single"/>
        </w:rPr>
      </w:pPr>
      <w:r w:rsidRPr="0069353D">
        <w:rPr>
          <w:rFonts w:asciiTheme="minorEastAsia" w:eastAsiaTheme="minorEastAsia" w:hAnsiTheme="minorEastAsia" w:cs="Segoe UI Symbol" w:hint="eastAsia"/>
          <w:b/>
          <w:sz w:val="24"/>
          <w:u w:val="single"/>
        </w:rPr>
        <w:t>３</w:t>
      </w:r>
      <w:r w:rsidR="00EB681D">
        <w:rPr>
          <w:rFonts w:asciiTheme="minorEastAsia" w:eastAsiaTheme="minorEastAsia" w:hAnsiTheme="minorEastAsia" w:cs="Segoe UI Symbol"/>
          <w:b/>
          <w:sz w:val="24"/>
          <w:u w:val="single"/>
        </w:rPr>
        <w:t>月</w:t>
      </w:r>
      <w:r w:rsidR="00EB681D">
        <w:rPr>
          <w:rFonts w:asciiTheme="minorEastAsia" w:eastAsiaTheme="minorEastAsia" w:hAnsiTheme="minorEastAsia" w:cs="Segoe UI Symbol" w:hint="eastAsia"/>
          <w:b/>
          <w:sz w:val="24"/>
          <w:u w:val="single"/>
        </w:rPr>
        <w:t>1</w:t>
      </w:r>
      <w:r w:rsidRPr="0069353D">
        <w:rPr>
          <w:rFonts w:asciiTheme="minorEastAsia" w:eastAsiaTheme="minorEastAsia" w:hAnsiTheme="minorEastAsia" w:cs="Segoe UI Symbol"/>
          <w:b/>
          <w:sz w:val="24"/>
          <w:u w:val="single"/>
        </w:rPr>
        <w:t>日（金）までにご提出ください。</w:t>
      </w:r>
    </w:p>
    <w:p w14:paraId="6B48E795" w14:textId="77777777" w:rsidR="004D1AC9" w:rsidRPr="00C152E4" w:rsidRDefault="004D1AC9">
      <w:pPr>
        <w:rPr>
          <w:rFonts w:asciiTheme="minorEastAsia" w:eastAsiaTheme="minorEastAsia" w:hAnsiTheme="minorEastAsia"/>
          <w:sz w:val="24"/>
        </w:rPr>
      </w:pPr>
    </w:p>
    <w:p w14:paraId="66E93C08" w14:textId="77777777" w:rsidR="0069353D" w:rsidRPr="00C152E4" w:rsidRDefault="004060BA" w:rsidP="00C152E4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今回の申込みはいずれですか。該当に○し、</w:t>
      </w:r>
      <w:r w:rsidRPr="00146A41">
        <w:rPr>
          <w:rFonts w:ascii="ＭＳ Ｐゴシック" w:eastAsia="ＭＳ Ｐゴシック" w:hAnsi="ＭＳ Ｐゴシック" w:hint="eastAsia"/>
          <w:b/>
          <w:sz w:val="24"/>
        </w:rPr>
        <w:t>太枠</w:t>
      </w:r>
      <w:r w:rsidR="00146A41">
        <w:rPr>
          <w:rFonts w:ascii="ＭＳ Ｐゴシック" w:eastAsia="ＭＳ Ｐゴシック" w:hAnsi="ＭＳ Ｐゴシック" w:hint="eastAsia"/>
          <w:b/>
          <w:sz w:val="24"/>
        </w:rPr>
        <w:t>内</w:t>
      </w:r>
      <w:r>
        <w:rPr>
          <w:rFonts w:hint="eastAsia"/>
          <w:sz w:val="24"/>
        </w:rPr>
        <w:t>に希望品種等記入してください。</w:t>
      </w:r>
    </w:p>
    <w:p w14:paraId="1CB0F752" w14:textId="77777777" w:rsidR="004060BA" w:rsidRDefault="00633EA7" w:rsidP="00C72C40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1．</w:t>
      </w:r>
      <w:r>
        <w:rPr>
          <w:rFonts w:hint="eastAsia"/>
          <w:sz w:val="24"/>
        </w:rPr>
        <w:t xml:space="preserve">出　芽　苗　</w:t>
      </w:r>
      <w:r>
        <w:rPr>
          <w:rFonts w:ascii="ＭＳ ゴシック" w:eastAsia="ＭＳ ゴシック" w:hAnsi="ＭＳ ゴシック" w:hint="eastAsia"/>
          <w:sz w:val="24"/>
        </w:rPr>
        <w:t>2．</w:t>
      </w:r>
      <w:r>
        <w:rPr>
          <w:rFonts w:hint="eastAsia"/>
          <w:sz w:val="24"/>
        </w:rPr>
        <w:t xml:space="preserve">硬　化　苗　</w:t>
      </w:r>
      <w:r w:rsidR="00C72C40">
        <w:rPr>
          <w:rFonts w:hint="eastAsia"/>
          <w:sz w:val="20"/>
          <w:szCs w:val="20"/>
        </w:rPr>
        <w:t>（田植えも同時にお申込の場合は春作業申込書</w:t>
      </w:r>
      <w:r w:rsidR="00C9638A">
        <w:rPr>
          <w:rFonts w:hint="eastAsia"/>
          <w:sz w:val="20"/>
          <w:szCs w:val="20"/>
        </w:rPr>
        <w:t>も一緒</w:t>
      </w:r>
      <w:r w:rsidR="00C72C40">
        <w:rPr>
          <w:rFonts w:hint="eastAsia"/>
          <w:sz w:val="20"/>
          <w:szCs w:val="20"/>
        </w:rPr>
        <w:t>に</w:t>
      </w:r>
      <w:r w:rsidRPr="00B31C34">
        <w:rPr>
          <w:rFonts w:hint="eastAsia"/>
          <w:sz w:val="20"/>
          <w:szCs w:val="20"/>
        </w:rPr>
        <w:t>提出してください。）</w:t>
      </w:r>
    </w:p>
    <w:p w14:paraId="4C0CB44B" w14:textId="77777777" w:rsidR="004060BA" w:rsidRDefault="004060BA" w:rsidP="00D472B1">
      <w:pPr>
        <w:spacing w:line="200" w:lineRule="exac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1418"/>
        <w:gridCol w:w="1845"/>
        <w:gridCol w:w="1131"/>
        <w:gridCol w:w="1343"/>
        <w:gridCol w:w="1062"/>
        <w:gridCol w:w="1062"/>
        <w:gridCol w:w="1062"/>
      </w:tblGrid>
      <w:tr w:rsidR="005F5001" w14:paraId="3FF79C5E" w14:textId="77777777" w:rsidTr="004561EB">
        <w:trPr>
          <w:trHeight w:val="421"/>
        </w:trPr>
        <w:tc>
          <w:tcPr>
            <w:tcW w:w="114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6D813B" w14:textId="77777777" w:rsidR="00E82438" w:rsidRDefault="00E82438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配達</w:t>
            </w:r>
          </w:p>
          <w:p w14:paraId="6A03820F" w14:textId="77777777" w:rsidR="005F5001" w:rsidRDefault="00E82438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vAlign w:val="center"/>
          </w:tcPr>
          <w:p w14:paraId="23A15A2F" w14:textId="77777777" w:rsidR="005F5001" w:rsidRDefault="00E82438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品種名</w:t>
            </w:r>
          </w:p>
        </w:tc>
        <w:tc>
          <w:tcPr>
            <w:tcW w:w="1845" w:type="dxa"/>
            <w:vMerge w:val="restart"/>
            <w:tcBorders>
              <w:top w:val="single" w:sz="24" w:space="0" w:color="auto"/>
            </w:tcBorders>
            <w:vAlign w:val="center"/>
          </w:tcPr>
          <w:p w14:paraId="000D83A9" w14:textId="77777777" w:rsidR="005F5001" w:rsidRDefault="00E82438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圃場所在地</w:t>
            </w:r>
          </w:p>
        </w:tc>
        <w:tc>
          <w:tcPr>
            <w:tcW w:w="1131" w:type="dxa"/>
            <w:vMerge w:val="restart"/>
            <w:tcBorders>
              <w:top w:val="single" w:sz="24" w:space="0" w:color="auto"/>
            </w:tcBorders>
            <w:vAlign w:val="center"/>
          </w:tcPr>
          <w:p w14:paraId="2180A1EB" w14:textId="77777777" w:rsidR="005F5001" w:rsidRDefault="00E82438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134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ED07EB3" w14:textId="77777777" w:rsidR="005F5001" w:rsidRDefault="00E82438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申込数</w:t>
            </w:r>
          </w:p>
        </w:tc>
        <w:tc>
          <w:tcPr>
            <w:tcW w:w="3186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7F9987B1" w14:textId="77777777" w:rsidR="005F5001" w:rsidRDefault="005F5001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箱返却履歴</w:t>
            </w:r>
          </w:p>
        </w:tc>
      </w:tr>
      <w:tr w:rsidR="005F5001" w14:paraId="522EC999" w14:textId="77777777" w:rsidTr="004561EB">
        <w:trPr>
          <w:trHeight w:val="422"/>
        </w:trPr>
        <w:tc>
          <w:tcPr>
            <w:tcW w:w="1147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1936A0C9" w14:textId="77777777" w:rsidR="005F5001" w:rsidRDefault="005F5001" w:rsidP="005F50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5FC3024E" w14:textId="77777777" w:rsidR="005F5001" w:rsidRDefault="005F5001" w:rsidP="005F5001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bottom w:val="double" w:sz="4" w:space="0" w:color="auto"/>
            </w:tcBorders>
            <w:vAlign w:val="center"/>
          </w:tcPr>
          <w:p w14:paraId="573C4885" w14:textId="77777777" w:rsidR="005F5001" w:rsidRDefault="005F5001" w:rsidP="005F5001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vMerge/>
            <w:tcBorders>
              <w:bottom w:val="double" w:sz="4" w:space="0" w:color="auto"/>
            </w:tcBorders>
            <w:vAlign w:val="center"/>
          </w:tcPr>
          <w:p w14:paraId="3EB6FC85" w14:textId="77777777" w:rsidR="005F5001" w:rsidRDefault="005F5001" w:rsidP="005F5001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vMerge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0D024ADE" w14:textId="77777777" w:rsidR="005F5001" w:rsidRDefault="005F5001" w:rsidP="005F5001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FEE43E" w14:textId="77777777" w:rsidR="005F5001" w:rsidRDefault="005F5001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106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C86DDD6" w14:textId="77777777" w:rsidR="005F5001" w:rsidRDefault="005F5001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箱数</w:t>
            </w:r>
          </w:p>
        </w:tc>
        <w:tc>
          <w:tcPr>
            <w:tcW w:w="106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CF9473E" w14:textId="77777777" w:rsidR="005F5001" w:rsidRDefault="005F5001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取扱者</w:t>
            </w:r>
          </w:p>
        </w:tc>
      </w:tr>
      <w:tr w:rsidR="006D61B9" w14:paraId="182CDD7B" w14:textId="77777777" w:rsidTr="004561EB">
        <w:trPr>
          <w:trHeight w:val="737"/>
        </w:trPr>
        <w:tc>
          <w:tcPr>
            <w:tcW w:w="1147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67F8D5A3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028AD00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double" w:sz="4" w:space="0" w:color="auto"/>
            </w:tcBorders>
            <w:vAlign w:val="center"/>
          </w:tcPr>
          <w:p w14:paraId="4381AA39" w14:textId="77777777" w:rsidR="006D61B9" w:rsidRDefault="006D61B9" w:rsidP="005F5001">
            <w:pPr>
              <w:jc w:val="right"/>
              <w:rPr>
                <w:sz w:val="24"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14:paraId="606C22A6" w14:textId="77777777" w:rsidR="006D61B9" w:rsidRDefault="006D61B9" w:rsidP="00E82438">
            <w:pPr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43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2F7A2142" w14:textId="77777777" w:rsidR="006D61B9" w:rsidRDefault="006D61B9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箱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B5AAA7A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04B11CA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AF65BCF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</w:tr>
      <w:tr w:rsidR="006D61B9" w14:paraId="33DF4AB2" w14:textId="77777777" w:rsidTr="004561EB">
        <w:trPr>
          <w:trHeight w:val="738"/>
        </w:trPr>
        <w:tc>
          <w:tcPr>
            <w:tcW w:w="1147" w:type="dxa"/>
            <w:vMerge/>
            <w:tcBorders>
              <w:left w:val="single" w:sz="24" w:space="0" w:color="auto"/>
            </w:tcBorders>
            <w:vAlign w:val="center"/>
          </w:tcPr>
          <w:p w14:paraId="0C3983E4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5856AE4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vAlign w:val="center"/>
          </w:tcPr>
          <w:p w14:paraId="3A6274FC" w14:textId="77777777" w:rsidR="006D61B9" w:rsidRDefault="006D61B9" w:rsidP="00504B23">
            <w:pPr>
              <w:jc w:val="right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14:paraId="6E2EBE50" w14:textId="77777777" w:rsidR="006D61B9" w:rsidRDefault="006D61B9" w:rsidP="00504B23">
            <w:pPr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43" w:type="dxa"/>
            <w:tcBorders>
              <w:right w:val="single" w:sz="24" w:space="0" w:color="auto"/>
            </w:tcBorders>
            <w:vAlign w:val="center"/>
          </w:tcPr>
          <w:p w14:paraId="1247E9F1" w14:textId="77777777" w:rsidR="006D61B9" w:rsidRDefault="006D61B9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箱</w:t>
            </w:r>
          </w:p>
        </w:tc>
        <w:tc>
          <w:tcPr>
            <w:tcW w:w="10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BE68529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14:paraId="058F6218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14:paraId="68B2F148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</w:tr>
      <w:tr w:rsidR="006D61B9" w14:paraId="41264EFE" w14:textId="77777777" w:rsidTr="004561EB">
        <w:trPr>
          <w:trHeight w:val="737"/>
        </w:trPr>
        <w:tc>
          <w:tcPr>
            <w:tcW w:w="1147" w:type="dxa"/>
            <w:vMerge/>
            <w:tcBorders>
              <w:left w:val="single" w:sz="24" w:space="0" w:color="auto"/>
            </w:tcBorders>
            <w:vAlign w:val="center"/>
          </w:tcPr>
          <w:p w14:paraId="18416BF4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0D72897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vAlign w:val="center"/>
          </w:tcPr>
          <w:p w14:paraId="793CDE20" w14:textId="77777777" w:rsidR="006D61B9" w:rsidRDefault="006D61B9" w:rsidP="00504B23">
            <w:pPr>
              <w:jc w:val="right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14:paraId="2F227773" w14:textId="77777777" w:rsidR="006D61B9" w:rsidRDefault="006D61B9" w:rsidP="00D472B1">
            <w:pPr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43" w:type="dxa"/>
            <w:tcBorders>
              <w:right w:val="single" w:sz="24" w:space="0" w:color="auto"/>
            </w:tcBorders>
            <w:vAlign w:val="center"/>
          </w:tcPr>
          <w:p w14:paraId="584D3A23" w14:textId="77777777" w:rsidR="006D61B9" w:rsidRDefault="006D61B9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箱</w:t>
            </w:r>
          </w:p>
        </w:tc>
        <w:tc>
          <w:tcPr>
            <w:tcW w:w="10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5BC35DF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14:paraId="406B67BB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14:paraId="737741DA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</w:tr>
      <w:tr w:rsidR="006D61B9" w14:paraId="39C2EE6D" w14:textId="77777777" w:rsidTr="004561EB">
        <w:trPr>
          <w:trHeight w:val="738"/>
        </w:trPr>
        <w:tc>
          <w:tcPr>
            <w:tcW w:w="1147" w:type="dxa"/>
            <w:vMerge/>
            <w:tcBorders>
              <w:left w:val="single" w:sz="24" w:space="0" w:color="auto"/>
            </w:tcBorders>
            <w:vAlign w:val="center"/>
          </w:tcPr>
          <w:p w14:paraId="75B1376B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A7F936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vAlign w:val="center"/>
          </w:tcPr>
          <w:p w14:paraId="0910517B" w14:textId="77777777" w:rsidR="006D61B9" w:rsidRDefault="006D61B9" w:rsidP="00504B23">
            <w:pPr>
              <w:jc w:val="right"/>
              <w:rPr>
                <w:sz w:val="24"/>
              </w:rPr>
            </w:pPr>
          </w:p>
        </w:tc>
        <w:tc>
          <w:tcPr>
            <w:tcW w:w="1131" w:type="dxa"/>
            <w:vAlign w:val="center"/>
          </w:tcPr>
          <w:p w14:paraId="52128C63" w14:textId="77777777" w:rsidR="006D61B9" w:rsidRDefault="006D61B9" w:rsidP="00504B2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343" w:type="dxa"/>
            <w:tcBorders>
              <w:right w:val="single" w:sz="24" w:space="0" w:color="auto"/>
            </w:tcBorders>
            <w:vAlign w:val="center"/>
          </w:tcPr>
          <w:p w14:paraId="2CA08E5A" w14:textId="77777777" w:rsidR="006D61B9" w:rsidRDefault="006D61B9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箱</w:t>
            </w:r>
          </w:p>
        </w:tc>
        <w:tc>
          <w:tcPr>
            <w:tcW w:w="10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681EB1D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14:paraId="612577E6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14:paraId="75758D84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</w:tr>
      <w:tr w:rsidR="006D61B9" w14:paraId="1174DC4E" w14:textId="77777777" w:rsidTr="006D61B9">
        <w:trPr>
          <w:trHeight w:val="738"/>
        </w:trPr>
        <w:tc>
          <w:tcPr>
            <w:tcW w:w="114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6418D9D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14:paraId="1BE2747D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bottom w:val="single" w:sz="24" w:space="0" w:color="auto"/>
            </w:tcBorders>
            <w:vAlign w:val="center"/>
          </w:tcPr>
          <w:p w14:paraId="599B9894" w14:textId="77777777" w:rsidR="006D61B9" w:rsidRDefault="006D61B9" w:rsidP="00504B23">
            <w:pPr>
              <w:jc w:val="right"/>
              <w:rPr>
                <w:sz w:val="24"/>
              </w:rPr>
            </w:pPr>
          </w:p>
        </w:tc>
        <w:tc>
          <w:tcPr>
            <w:tcW w:w="1131" w:type="dxa"/>
            <w:tcBorders>
              <w:bottom w:val="single" w:sz="24" w:space="0" w:color="auto"/>
            </w:tcBorders>
            <w:vAlign w:val="center"/>
          </w:tcPr>
          <w:p w14:paraId="4139564F" w14:textId="77777777" w:rsidR="006D61B9" w:rsidRDefault="006D61B9" w:rsidP="00504B2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34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FB0E7CB" w14:textId="77777777" w:rsidR="006D61B9" w:rsidRDefault="006D61B9" w:rsidP="005F50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箱</w:t>
            </w:r>
          </w:p>
        </w:tc>
        <w:tc>
          <w:tcPr>
            <w:tcW w:w="10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0B94171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14:paraId="6E107F10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14:paraId="09E7820D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</w:tr>
      <w:tr w:rsidR="006D61B9" w14:paraId="74B13523" w14:textId="77777777" w:rsidTr="002B4B5B">
        <w:trPr>
          <w:trHeight w:val="738"/>
        </w:trPr>
        <w:tc>
          <w:tcPr>
            <w:tcW w:w="1147" w:type="dxa"/>
            <w:tcBorders>
              <w:top w:val="single" w:sz="24" w:space="0" w:color="auto"/>
              <w:left w:val="single" w:sz="8" w:space="0" w:color="auto"/>
            </w:tcBorders>
            <w:vAlign w:val="center"/>
          </w:tcPr>
          <w:p w14:paraId="4B345CEC" w14:textId="77777777" w:rsidR="006D61B9" w:rsidRDefault="006D61B9" w:rsidP="005F5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品種計</w:t>
            </w:r>
          </w:p>
        </w:tc>
        <w:tc>
          <w:tcPr>
            <w:tcW w:w="3263" w:type="dxa"/>
            <w:gridSpan w:val="2"/>
            <w:tcBorders>
              <w:top w:val="single" w:sz="24" w:space="0" w:color="auto"/>
            </w:tcBorders>
            <w:vAlign w:val="center"/>
          </w:tcPr>
          <w:p w14:paraId="32DDB99A" w14:textId="77777777" w:rsidR="006D61B9" w:rsidRDefault="006D61B9" w:rsidP="00504B23">
            <w:pPr>
              <w:jc w:val="right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24" w:space="0" w:color="auto"/>
            </w:tcBorders>
            <w:vAlign w:val="center"/>
          </w:tcPr>
          <w:p w14:paraId="7F262A0D" w14:textId="77777777" w:rsidR="006D61B9" w:rsidRDefault="006D61B9" w:rsidP="00504B23">
            <w:pPr>
              <w:jc w:val="right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24" w:space="0" w:color="auto"/>
              <w:right w:val="single" w:sz="8" w:space="0" w:color="auto"/>
            </w:tcBorders>
            <w:vAlign w:val="center"/>
          </w:tcPr>
          <w:p w14:paraId="76281E25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  <w:tc>
          <w:tcPr>
            <w:tcW w:w="3186" w:type="dxa"/>
            <w:gridSpan w:val="3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7C196128" w14:textId="77777777" w:rsidR="006D61B9" w:rsidRDefault="006D61B9" w:rsidP="005F5001">
            <w:pPr>
              <w:jc w:val="center"/>
              <w:rPr>
                <w:sz w:val="24"/>
              </w:rPr>
            </w:pPr>
          </w:p>
        </w:tc>
      </w:tr>
    </w:tbl>
    <w:p w14:paraId="4D50786D" w14:textId="77777777" w:rsidR="00E82438" w:rsidRDefault="004A1952" w:rsidP="004A1952">
      <w:pPr>
        <w:rPr>
          <w:sz w:val="24"/>
        </w:rPr>
      </w:pPr>
      <w:r>
        <w:rPr>
          <w:rFonts w:hint="eastAsia"/>
          <w:sz w:val="24"/>
        </w:rPr>
        <w:t>※</w:t>
      </w:r>
      <w:r w:rsidR="005F5001">
        <w:rPr>
          <w:rFonts w:hint="eastAsia"/>
          <w:sz w:val="24"/>
        </w:rPr>
        <w:t>裏面にほ場位置図を記載してください。</w:t>
      </w:r>
    </w:p>
    <w:p w14:paraId="2328B90D" w14:textId="77777777" w:rsidR="00C152E4" w:rsidRDefault="00C152E4" w:rsidP="004A1952">
      <w:pPr>
        <w:rPr>
          <w:sz w:val="24"/>
          <w:u w:val="single"/>
        </w:rPr>
      </w:pPr>
    </w:p>
    <w:p w14:paraId="6C4FFE30" w14:textId="77777777" w:rsidR="00E00D78" w:rsidRDefault="004561EB" w:rsidP="004A1952">
      <w:pPr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2A3719" wp14:editId="16909067">
                <wp:simplePos x="0" y="0"/>
                <wp:positionH relativeFrom="column">
                  <wp:posOffset>4984115</wp:posOffset>
                </wp:positionH>
                <wp:positionV relativeFrom="paragraph">
                  <wp:posOffset>111125</wp:posOffset>
                </wp:positionV>
                <wp:extent cx="1419225" cy="762000"/>
                <wp:effectExtent l="0" t="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E9A6B" w14:textId="77777777" w:rsidR="00517E96" w:rsidRPr="00517E96" w:rsidRDefault="00B31C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（問い合わせ先）</w:t>
                            </w:r>
                          </w:p>
                          <w:p w14:paraId="05D6DF21" w14:textId="77777777" w:rsidR="004561EB" w:rsidRDefault="004561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JA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斐川ｱｸﾞﾘｻｰﾋﾞｽ</w:t>
                            </w:r>
                          </w:p>
                          <w:p w14:paraId="1F3AA9D1" w14:textId="77777777" w:rsidR="00517E96" w:rsidRPr="00517E96" w:rsidRDefault="00B31C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73-9616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2A3719" id="Rectangle 12" o:spid="_x0000_s1030" style="position:absolute;left:0;text-align:left;margin-left:392.45pt;margin-top:8.75pt;width:111.7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">
                <v:textbox inset="5.85pt,.7pt,5.85pt,.7pt">
                  <w:txbxContent>
                    <w:p w14:paraId="5BDE9A6B" w14:textId="77777777" w:rsidR="00517E96" w:rsidRPr="00517E96" w:rsidRDefault="00B31C3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（問い合わせ先）</w:t>
                      </w:r>
                    </w:p>
                    <w:p w14:paraId="05D6DF21" w14:textId="77777777" w:rsidR="004561EB" w:rsidRDefault="004561E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JA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斐川ｱｸﾞﾘｻｰﾋﾞｽ</w:t>
                      </w:r>
                    </w:p>
                    <w:p w14:paraId="1F3AA9D1" w14:textId="77777777" w:rsidR="00517E96" w:rsidRPr="00517E96" w:rsidRDefault="00B31C3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73-9616</w:t>
                      </w:r>
                    </w:p>
                  </w:txbxContent>
                </v:textbox>
              </v:rect>
            </w:pict>
          </mc:Fallback>
        </mc:AlternateContent>
      </w:r>
    </w:p>
    <w:p w14:paraId="53D768CE" w14:textId="77777777" w:rsidR="004A1952" w:rsidRPr="00DC2186" w:rsidRDefault="00517E96" w:rsidP="004A1952">
      <w:pPr>
        <w:rPr>
          <w:sz w:val="24"/>
        </w:rPr>
      </w:pPr>
      <w:r w:rsidRPr="00517E96">
        <w:rPr>
          <w:rFonts w:hint="eastAsia"/>
          <w:sz w:val="24"/>
          <w:u w:val="single"/>
        </w:rPr>
        <w:t xml:space="preserve">備考：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</w:t>
      </w:r>
      <w:r w:rsidR="004A1952" w:rsidRPr="00517E96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D472B1" w:rsidRPr="00517E96">
        <w:rPr>
          <w:rFonts w:hint="eastAsia"/>
          <w:sz w:val="24"/>
          <w:u w:val="single"/>
        </w:rPr>
        <w:t xml:space="preserve">　　　　　　　　　　　　　　</w:t>
      </w:r>
      <w:r w:rsidR="004A1952" w:rsidRPr="00517E96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7777"/>
      </w:tblGrid>
      <w:tr w:rsidR="004A1952" w14:paraId="7C47138B" w14:textId="77777777">
        <w:trPr>
          <w:trHeight w:val="526"/>
        </w:trPr>
        <w:tc>
          <w:tcPr>
            <w:tcW w:w="2353" w:type="dxa"/>
            <w:vAlign w:val="center"/>
          </w:tcPr>
          <w:p w14:paraId="09DC79EF" w14:textId="77777777" w:rsidR="004A1952" w:rsidRPr="004A1952" w:rsidRDefault="004A1952" w:rsidP="004A1952">
            <w:pPr>
              <w:jc w:val="center"/>
              <w:rPr>
                <w:sz w:val="24"/>
              </w:rPr>
            </w:pPr>
            <w:r w:rsidRPr="004A1952">
              <w:rPr>
                <w:rFonts w:hint="eastAsia"/>
                <w:sz w:val="24"/>
              </w:rPr>
              <w:lastRenderedPageBreak/>
              <w:t>ほ場位置図</w:t>
            </w:r>
          </w:p>
        </w:tc>
        <w:tc>
          <w:tcPr>
            <w:tcW w:w="7920" w:type="dxa"/>
            <w:tcBorders>
              <w:bottom w:val="nil"/>
            </w:tcBorders>
          </w:tcPr>
          <w:p w14:paraId="6A3E8A28" w14:textId="77777777" w:rsidR="004A1952" w:rsidRDefault="004A1952" w:rsidP="004A1952">
            <w:pPr>
              <w:rPr>
                <w:sz w:val="24"/>
                <w:u w:val="single"/>
              </w:rPr>
            </w:pPr>
          </w:p>
        </w:tc>
      </w:tr>
      <w:tr w:rsidR="004A1952" w14:paraId="34B33FE1" w14:textId="77777777" w:rsidTr="00E57537">
        <w:trPr>
          <w:trHeight w:val="13677"/>
        </w:trPr>
        <w:tc>
          <w:tcPr>
            <w:tcW w:w="10273" w:type="dxa"/>
            <w:gridSpan w:val="2"/>
            <w:tcBorders>
              <w:top w:val="nil"/>
            </w:tcBorders>
          </w:tcPr>
          <w:p w14:paraId="4DC5B4BB" w14:textId="77777777" w:rsidR="004A1952" w:rsidRDefault="004A1952" w:rsidP="004A1952">
            <w:pPr>
              <w:rPr>
                <w:sz w:val="24"/>
                <w:u w:val="single"/>
              </w:rPr>
            </w:pPr>
          </w:p>
        </w:tc>
      </w:tr>
    </w:tbl>
    <w:p w14:paraId="5BA65B53" w14:textId="77777777" w:rsidR="004A1952" w:rsidRPr="004A1952" w:rsidRDefault="004A1952" w:rsidP="00D472B1"/>
    <w:sectPr w:rsidR="004A1952" w:rsidRPr="004A1952" w:rsidSect="004A1952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7EDE4" w14:textId="77777777" w:rsidR="007D3EF1" w:rsidRDefault="007D3EF1" w:rsidP="00633EA7">
      <w:r>
        <w:separator/>
      </w:r>
    </w:p>
  </w:endnote>
  <w:endnote w:type="continuationSeparator" w:id="0">
    <w:p w14:paraId="4B916461" w14:textId="77777777" w:rsidR="007D3EF1" w:rsidRDefault="007D3EF1" w:rsidP="0063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07C7C" w14:textId="77777777" w:rsidR="007D3EF1" w:rsidRDefault="007D3EF1" w:rsidP="00633EA7">
      <w:r>
        <w:separator/>
      </w:r>
    </w:p>
  </w:footnote>
  <w:footnote w:type="continuationSeparator" w:id="0">
    <w:p w14:paraId="1B11C5AF" w14:textId="77777777" w:rsidR="007D3EF1" w:rsidRDefault="007D3EF1" w:rsidP="00633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2309"/>
    <w:multiLevelType w:val="hybridMultilevel"/>
    <w:tmpl w:val="97287B96"/>
    <w:lvl w:ilvl="0" w:tplc="583A31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44FE1"/>
    <w:multiLevelType w:val="hybridMultilevel"/>
    <w:tmpl w:val="D44AC1B0"/>
    <w:lvl w:ilvl="0" w:tplc="C16E391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285E11"/>
    <w:multiLevelType w:val="hybridMultilevel"/>
    <w:tmpl w:val="242C01EC"/>
    <w:lvl w:ilvl="0" w:tplc="0024BD8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4D"/>
    <w:rsid w:val="00023F5D"/>
    <w:rsid w:val="00025182"/>
    <w:rsid w:val="00033D0E"/>
    <w:rsid w:val="00064E5B"/>
    <w:rsid w:val="0006543A"/>
    <w:rsid w:val="000A1AD8"/>
    <w:rsid w:val="000A1FF9"/>
    <w:rsid w:val="000F03BA"/>
    <w:rsid w:val="00103F72"/>
    <w:rsid w:val="00116121"/>
    <w:rsid w:val="001316E1"/>
    <w:rsid w:val="00146A41"/>
    <w:rsid w:val="00160C9A"/>
    <w:rsid w:val="00161681"/>
    <w:rsid w:val="001641D5"/>
    <w:rsid w:val="001D3B76"/>
    <w:rsid w:val="001D7087"/>
    <w:rsid w:val="00214FDE"/>
    <w:rsid w:val="00231781"/>
    <w:rsid w:val="00275AE8"/>
    <w:rsid w:val="002874F5"/>
    <w:rsid w:val="0029180D"/>
    <w:rsid w:val="002A6855"/>
    <w:rsid w:val="00351AE8"/>
    <w:rsid w:val="003607ED"/>
    <w:rsid w:val="00361EC1"/>
    <w:rsid w:val="003632D1"/>
    <w:rsid w:val="00381908"/>
    <w:rsid w:val="003A08CC"/>
    <w:rsid w:val="003F012F"/>
    <w:rsid w:val="004060BA"/>
    <w:rsid w:val="004378FE"/>
    <w:rsid w:val="004561EB"/>
    <w:rsid w:val="004A1952"/>
    <w:rsid w:val="004A674D"/>
    <w:rsid w:val="004D11F0"/>
    <w:rsid w:val="004D1AC9"/>
    <w:rsid w:val="00504B23"/>
    <w:rsid w:val="00517E96"/>
    <w:rsid w:val="00555F55"/>
    <w:rsid w:val="005564FC"/>
    <w:rsid w:val="0056188A"/>
    <w:rsid w:val="00563CF8"/>
    <w:rsid w:val="005841AF"/>
    <w:rsid w:val="005C44EA"/>
    <w:rsid w:val="005F5001"/>
    <w:rsid w:val="00633EA7"/>
    <w:rsid w:val="006371D8"/>
    <w:rsid w:val="0069353D"/>
    <w:rsid w:val="006D43FB"/>
    <w:rsid w:val="006D61B9"/>
    <w:rsid w:val="006F4BBA"/>
    <w:rsid w:val="00704776"/>
    <w:rsid w:val="00753F25"/>
    <w:rsid w:val="007D3EF1"/>
    <w:rsid w:val="0080329C"/>
    <w:rsid w:val="00817B19"/>
    <w:rsid w:val="00887D35"/>
    <w:rsid w:val="00893918"/>
    <w:rsid w:val="00915371"/>
    <w:rsid w:val="00931D5F"/>
    <w:rsid w:val="009C3B78"/>
    <w:rsid w:val="009D5EC0"/>
    <w:rsid w:val="009F0C1A"/>
    <w:rsid w:val="00A210FD"/>
    <w:rsid w:val="00A23BE6"/>
    <w:rsid w:val="00A65BD5"/>
    <w:rsid w:val="00A801C6"/>
    <w:rsid w:val="00AA1337"/>
    <w:rsid w:val="00AE52CD"/>
    <w:rsid w:val="00B31C34"/>
    <w:rsid w:val="00B40B48"/>
    <w:rsid w:val="00BA4D36"/>
    <w:rsid w:val="00C152E4"/>
    <w:rsid w:val="00C2733B"/>
    <w:rsid w:val="00C31F57"/>
    <w:rsid w:val="00C62E5C"/>
    <w:rsid w:val="00C70134"/>
    <w:rsid w:val="00C72C40"/>
    <w:rsid w:val="00C9638A"/>
    <w:rsid w:val="00CB44ED"/>
    <w:rsid w:val="00CC4BF9"/>
    <w:rsid w:val="00D472B1"/>
    <w:rsid w:val="00D61FA3"/>
    <w:rsid w:val="00D91465"/>
    <w:rsid w:val="00DB1793"/>
    <w:rsid w:val="00DC2186"/>
    <w:rsid w:val="00DE5677"/>
    <w:rsid w:val="00E00D78"/>
    <w:rsid w:val="00E24AD0"/>
    <w:rsid w:val="00E5292B"/>
    <w:rsid w:val="00E57537"/>
    <w:rsid w:val="00E75653"/>
    <w:rsid w:val="00E82438"/>
    <w:rsid w:val="00EB681D"/>
    <w:rsid w:val="00F34104"/>
    <w:rsid w:val="00F53972"/>
    <w:rsid w:val="00F80E4B"/>
    <w:rsid w:val="00F86A38"/>
    <w:rsid w:val="00FA36A0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AEDDA5"/>
  <w15:chartTrackingRefBased/>
  <w15:docId w15:val="{9E3BE540-48EC-4A5C-B1C6-4937518E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EA7"/>
    <w:rPr>
      <w:kern w:val="2"/>
      <w:sz w:val="21"/>
      <w:szCs w:val="24"/>
    </w:rPr>
  </w:style>
  <w:style w:type="paragraph" w:styleId="a5">
    <w:name w:val="footer"/>
    <w:basedOn w:val="a"/>
    <w:link w:val="a6"/>
    <w:rsid w:val="00633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3EA7"/>
    <w:rPr>
      <w:kern w:val="2"/>
      <w:sz w:val="21"/>
      <w:szCs w:val="24"/>
    </w:rPr>
  </w:style>
  <w:style w:type="paragraph" w:styleId="a7">
    <w:name w:val="Balloon Text"/>
    <w:basedOn w:val="a"/>
    <w:link w:val="a8"/>
    <w:rsid w:val="00DB1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B17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935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斐川町農業公社　御中</vt:lpstr>
      <vt:lpstr>斐川町農業公社　御中</vt:lpstr>
    </vt:vector>
  </TitlesOfParts>
  <Company> 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斐川町農業公社　御中</dc:title>
  <dc:subject/>
  <dc:creator>JAaguri</dc:creator>
  <cp:keywords/>
  <dc:description/>
  <cp:lastModifiedBy>新宮　教秀</cp:lastModifiedBy>
  <cp:revision>4</cp:revision>
  <cp:lastPrinted>2023-01-06T05:53:00Z</cp:lastPrinted>
  <dcterms:created xsi:type="dcterms:W3CDTF">2023-01-11T00:33:00Z</dcterms:created>
  <dcterms:modified xsi:type="dcterms:W3CDTF">2024-01-14T04:55:00Z</dcterms:modified>
</cp:coreProperties>
</file>